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B86" w:rsidRDefault="0093096D">
      <w:proofErr w:type="gramStart"/>
      <w:r>
        <w:t>HAHAHA  suckers</w:t>
      </w:r>
      <w:proofErr w:type="gramEnd"/>
      <w:r>
        <w:t>.  Try studying!!!!!!!!</w:t>
      </w:r>
    </w:p>
    <w:sectPr w:rsidR="00DA6B86" w:rsidSect="00DA6B86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93096D"/>
    <w:rsid w:val="0093096D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3775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1</Lines>
  <Paragraphs>1</Paragraphs>
  <ScaleCrop>false</ScaleCrop>
  <Company>AISK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Adler</dc:creator>
  <cp:keywords/>
  <cp:lastModifiedBy>Kenneth Adler</cp:lastModifiedBy>
  <cp:revision>1</cp:revision>
  <dcterms:created xsi:type="dcterms:W3CDTF">2012-06-13T03:34:00Z</dcterms:created>
  <dcterms:modified xsi:type="dcterms:W3CDTF">2012-06-13T03:34:00Z</dcterms:modified>
</cp:coreProperties>
</file>